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741"/>
        <w:tblW w:w="11520" w:type="dxa"/>
        <w:tblLayout w:type="fixed"/>
        <w:tblLook w:val="04A0"/>
      </w:tblPr>
      <w:tblGrid>
        <w:gridCol w:w="2628"/>
        <w:gridCol w:w="4590"/>
        <w:gridCol w:w="786"/>
        <w:gridCol w:w="23"/>
        <w:gridCol w:w="7"/>
        <w:gridCol w:w="45"/>
        <w:gridCol w:w="1052"/>
        <w:gridCol w:w="1326"/>
        <w:gridCol w:w="15"/>
        <w:gridCol w:w="23"/>
        <w:gridCol w:w="13"/>
        <w:gridCol w:w="7"/>
        <w:gridCol w:w="1005"/>
      </w:tblGrid>
      <w:tr w:rsidR="007E533A" w:rsidTr="001F6092">
        <w:trPr>
          <w:trHeight w:val="557"/>
        </w:trPr>
        <w:tc>
          <w:tcPr>
            <w:tcW w:w="2628" w:type="dxa"/>
            <w:vMerge w:val="restart"/>
            <w:tcBorders>
              <w:right w:val="single" w:sz="4" w:space="0" w:color="auto"/>
            </w:tcBorders>
          </w:tcPr>
          <w:p w:rsidR="00113E7B" w:rsidRPr="00A7528A" w:rsidRDefault="00113E7B" w:rsidP="001F6092">
            <w:pPr>
              <w:jc w:val="center"/>
              <w:rPr>
                <w:b/>
                <w:sz w:val="24"/>
                <w:szCs w:val="24"/>
              </w:rPr>
            </w:pPr>
            <w:r w:rsidRPr="00A7528A">
              <w:rPr>
                <w:b/>
                <w:sz w:val="24"/>
                <w:szCs w:val="24"/>
              </w:rPr>
              <w:t>COURSE &amp; CODE</w:t>
            </w:r>
          </w:p>
        </w:tc>
        <w:tc>
          <w:tcPr>
            <w:tcW w:w="4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E7B" w:rsidRPr="00A7528A" w:rsidRDefault="00113E7B" w:rsidP="001F6092">
            <w:pPr>
              <w:jc w:val="center"/>
              <w:rPr>
                <w:b/>
                <w:sz w:val="24"/>
                <w:szCs w:val="24"/>
              </w:rPr>
            </w:pPr>
            <w:r w:rsidRPr="00A7528A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A7528A" w:rsidRDefault="00113E7B" w:rsidP="001F6092">
            <w:pPr>
              <w:jc w:val="center"/>
              <w:rPr>
                <w:b/>
                <w:sz w:val="24"/>
                <w:szCs w:val="24"/>
              </w:rPr>
            </w:pPr>
            <w:r w:rsidRPr="00A7528A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3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3E7B" w:rsidRPr="00A7528A" w:rsidRDefault="00113E7B" w:rsidP="001F6092">
            <w:pPr>
              <w:ind w:left="113" w:right="113"/>
              <w:rPr>
                <w:b/>
                <w:sz w:val="24"/>
                <w:szCs w:val="24"/>
              </w:rPr>
            </w:pPr>
            <w:r w:rsidRPr="00A7528A">
              <w:rPr>
                <w:b/>
                <w:sz w:val="24"/>
                <w:szCs w:val="24"/>
              </w:rPr>
              <w:t>Marks (Credit)</w:t>
            </w:r>
          </w:p>
        </w:tc>
        <w:tc>
          <w:tcPr>
            <w:tcW w:w="1048" w:type="dxa"/>
            <w:gridSpan w:val="4"/>
            <w:vMerge w:val="restart"/>
            <w:tcBorders>
              <w:left w:val="single" w:sz="4" w:space="0" w:color="auto"/>
            </w:tcBorders>
            <w:textDirection w:val="btLr"/>
          </w:tcPr>
          <w:p w:rsidR="00113E7B" w:rsidRPr="00A7528A" w:rsidRDefault="00113E7B" w:rsidP="001F60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528A">
              <w:rPr>
                <w:b/>
                <w:sz w:val="24"/>
                <w:szCs w:val="24"/>
              </w:rPr>
              <w:t>Class Teaching Hour</w:t>
            </w:r>
          </w:p>
        </w:tc>
      </w:tr>
      <w:tr w:rsidR="007E533A" w:rsidTr="001F6092">
        <w:trPr>
          <w:cantSplit/>
          <w:trHeight w:val="1313"/>
        </w:trPr>
        <w:tc>
          <w:tcPr>
            <w:tcW w:w="2628" w:type="dxa"/>
            <w:vMerge/>
            <w:tcBorders>
              <w:right w:val="single" w:sz="4" w:space="0" w:color="auto"/>
            </w:tcBorders>
          </w:tcPr>
          <w:p w:rsidR="00113E7B" w:rsidRDefault="00113E7B" w:rsidP="001F6092"/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7B" w:rsidRDefault="00113E7B" w:rsidP="001F6092"/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3E7B" w:rsidRPr="00A7528A" w:rsidRDefault="00113E7B" w:rsidP="001F60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528A">
              <w:rPr>
                <w:b/>
                <w:sz w:val="24"/>
                <w:szCs w:val="24"/>
              </w:rPr>
              <w:t>Theory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3E7B" w:rsidRPr="00A7528A" w:rsidRDefault="00113E7B" w:rsidP="001F60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528A">
              <w:rPr>
                <w:b/>
                <w:sz w:val="24"/>
                <w:szCs w:val="24"/>
              </w:rPr>
              <w:t>Engageme</w:t>
            </w:r>
            <w:proofErr w:type="spellEnd"/>
            <w:r w:rsidRPr="00A752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528A">
              <w:rPr>
                <w:b/>
                <w:sz w:val="24"/>
                <w:szCs w:val="24"/>
              </w:rPr>
              <w:t>nts</w:t>
            </w:r>
            <w:proofErr w:type="spellEnd"/>
            <w:r w:rsidRPr="00A7528A">
              <w:rPr>
                <w:b/>
                <w:sz w:val="24"/>
                <w:szCs w:val="24"/>
              </w:rPr>
              <w:t xml:space="preserve">  with the Field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7B" w:rsidRPr="00A7528A" w:rsidRDefault="00113E7B" w:rsidP="001F6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vMerge/>
            <w:tcBorders>
              <w:left w:val="single" w:sz="4" w:space="0" w:color="auto"/>
            </w:tcBorders>
          </w:tcPr>
          <w:p w:rsidR="00113E7B" w:rsidRPr="00A7528A" w:rsidRDefault="00113E7B" w:rsidP="001F60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3E7B" w:rsidTr="001F6092">
        <w:tc>
          <w:tcPr>
            <w:tcW w:w="11520" w:type="dxa"/>
            <w:gridSpan w:val="13"/>
          </w:tcPr>
          <w:p w:rsidR="00113E7B" w:rsidRPr="007E533A" w:rsidRDefault="00113E7B" w:rsidP="001F6092">
            <w:pPr>
              <w:rPr>
                <w:rFonts w:ascii="Bodoni MT Black" w:hAnsi="Bodoni MT Black"/>
                <w:b/>
                <w:color w:val="FF0000"/>
              </w:rPr>
            </w:pPr>
            <w:r w:rsidRPr="007E533A">
              <w:rPr>
                <w:rFonts w:ascii="Bodoni MT Black" w:hAnsi="Bodoni MT Black"/>
                <w:b/>
                <w:color w:val="FF0000"/>
              </w:rPr>
              <w:t>SEMESTER - I</w:t>
            </w:r>
          </w:p>
        </w:tc>
      </w:tr>
      <w:tr w:rsidR="007E533A" w:rsidTr="001F6092">
        <w:trPr>
          <w:trHeight w:val="260"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Course-I (1.1.1)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Childhood and Growing Up (1</w:t>
            </w:r>
            <w:r w:rsidRPr="007E533A">
              <w:rPr>
                <w:rFonts w:ascii="Arial Black" w:hAnsi="Arial Black"/>
                <w:b/>
                <w:sz w:val="16"/>
                <w:szCs w:val="16"/>
                <w:vertAlign w:val="superscript"/>
              </w:rPr>
              <w:t>st</w:t>
            </w:r>
            <w:r w:rsidRPr="007E533A">
              <w:rPr>
                <w:rFonts w:ascii="Arial Black" w:hAnsi="Arial Black"/>
                <w:b/>
                <w:sz w:val="16"/>
                <w:szCs w:val="16"/>
              </w:rPr>
              <w:t xml:space="preserve">  2</w:t>
            </w:r>
            <w:r w:rsidRPr="007E533A">
              <w:rPr>
                <w:rFonts w:ascii="Arial Black" w:hAnsi="Arial Black"/>
                <w:b/>
                <w:sz w:val="16"/>
                <w:szCs w:val="16"/>
                <w:vertAlign w:val="superscript"/>
              </w:rPr>
              <w:t>nd</w:t>
            </w:r>
            <w:r w:rsidRPr="007E533A">
              <w:rPr>
                <w:rFonts w:ascii="Arial Black" w:hAnsi="Arial Black"/>
                <w:b/>
                <w:sz w:val="16"/>
                <w:szCs w:val="16"/>
              </w:rPr>
              <w:t xml:space="preserve"> half)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50+50</w:t>
            </w: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25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100+25(4+1)</w:t>
            </w:r>
          </w:p>
        </w:tc>
        <w:tc>
          <w:tcPr>
            <w:tcW w:w="106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64+32</w:t>
            </w:r>
          </w:p>
        </w:tc>
      </w:tr>
      <w:tr w:rsidR="007E533A" w:rsidTr="001F6092">
        <w:trPr>
          <w:trHeight w:val="17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Course-II(1.1.2)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Contemporary India and Education (1</w:t>
            </w:r>
            <w:r w:rsidRPr="00BB2DAA">
              <w:rPr>
                <w:rFonts w:ascii="Arial Black" w:hAnsi="Arial Black"/>
                <w:b/>
                <w:sz w:val="16"/>
                <w:szCs w:val="16"/>
                <w:vertAlign w:val="superscript"/>
              </w:rPr>
              <w:t>st</w:t>
            </w:r>
            <w:r w:rsidRPr="00BB2DAA">
              <w:rPr>
                <w:rFonts w:ascii="Arial Black" w:hAnsi="Arial Black"/>
                <w:b/>
                <w:sz w:val="16"/>
                <w:szCs w:val="16"/>
              </w:rPr>
              <w:t xml:space="preserve"> &amp; 2</w:t>
            </w:r>
            <w:r w:rsidRPr="00BB2DAA">
              <w:rPr>
                <w:rFonts w:ascii="Arial Black" w:hAnsi="Arial Black"/>
                <w:b/>
                <w:sz w:val="16"/>
                <w:szCs w:val="16"/>
                <w:vertAlign w:val="superscript"/>
              </w:rPr>
              <w:t>nd</w:t>
            </w:r>
            <w:r w:rsidRPr="00BB2DAA">
              <w:rPr>
                <w:rFonts w:ascii="Arial Black" w:hAnsi="Arial Black"/>
                <w:b/>
                <w:sz w:val="16"/>
                <w:szCs w:val="16"/>
              </w:rPr>
              <w:t xml:space="preserve"> half</w:t>
            </w:r>
            <w:r w:rsidRPr="00BB2DAA">
              <w:rPr>
                <w:rFonts w:ascii="Arial Black" w:hAnsi="Arial Black"/>
                <w:b/>
                <w:sz w:val="14"/>
                <w:szCs w:val="14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50+50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100+25(4+1)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64+32</w:t>
            </w:r>
          </w:p>
        </w:tc>
      </w:tr>
      <w:tr w:rsidR="007E533A" w:rsidTr="001F6092">
        <w:trPr>
          <w:trHeight w:val="19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Course-IV(1.1.4)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Language across the curriculum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50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50+50(2+2)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32+64</w:t>
            </w:r>
          </w:p>
        </w:tc>
      </w:tr>
      <w:tr w:rsidR="007E533A" w:rsidTr="001F6092">
        <w:trPr>
          <w:trHeight w:val="152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Course-V(1.1.5)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Understanding Discipline and Subjects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50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50+50(2+2)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32+64</w:t>
            </w:r>
          </w:p>
        </w:tc>
      </w:tr>
      <w:tr w:rsidR="007E533A" w:rsidTr="001F6092">
        <w:trPr>
          <w:trHeight w:val="188"/>
        </w:trPr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Course EPC-1(1.1EPC1)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Reading and Reflecting on Texts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25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25+25(1+1)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16+32</w:t>
            </w:r>
          </w:p>
        </w:tc>
      </w:tr>
      <w:tr w:rsidR="007E533A" w:rsidTr="001F6092">
        <w:trPr>
          <w:trHeight w:val="70"/>
        </w:trPr>
        <w:tc>
          <w:tcPr>
            <w:tcW w:w="72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3E7B" w:rsidRPr="00937925" w:rsidRDefault="00113E7B" w:rsidP="001F60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3792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937925" w:rsidRDefault="00113E7B" w:rsidP="001F6092">
            <w:pPr>
              <w:jc w:val="center"/>
              <w:rPr>
                <w:rFonts w:ascii="Agency FB" w:hAnsi="Agency FB" w:cs="AngsanaUPC"/>
                <w:b/>
                <w:sz w:val="24"/>
                <w:szCs w:val="24"/>
              </w:rPr>
            </w:pPr>
            <w:r w:rsidRPr="00937925">
              <w:rPr>
                <w:rFonts w:ascii="Agency FB" w:hAnsi="Agency FB" w:cs="AngsanaUPC"/>
                <w:b/>
                <w:sz w:val="24"/>
                <w:szCs w:val="24"/>
              </w:rPr>
              <w:t>325</w:t>
            </w: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937925" w:rsidRDefault="00113E7B" w:rsidP="001F6092">
            <w:pPr>
              <w:jc w:val="center"/>
              <w:rPr>
                <w:rFonts w:ascii="Agency FB" w:hAnsi="Agency FB" w:cs="AngsanaUPC"/>
                <w:b/>
                <w:sz w:val="24"/>
                <w:szCs w:val="24"/>
              </w:rPr>
            </w:pPr>
            <w:r w:rsidRPr="00937925">
              <w:rPr>
                <w:rFonts w:ascii="Agency FB" w:hAnsi="Agency FB" w:cs="AngsanaUPC"/>
                <w:b/>
                <w:sz w:val="24"/>
                <w:szCs w:val="24"/>
              </w:rPr>
              <w:t>175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937925" w:rsidRDefault="00113E7B" w:rsidP="001F6092">
            <w:pPr>
              <w:jc w:val="center"/>
              <w:rPr>
                <w:rFonts w:ascii="Agency FB" w:hAnsi="Agency FB" w:cs="AngsanaUPC"/>
                <w:b/>
                <w:sz w:val="24"/>
                <w:szCs w:val="24"/>
              </w:rPr>
            </w:pPr>
            <w:r w:rsidRPr="00937925">
              <w:rPr>
                <w:rFonts w:ascii="Agency FB" w:hAnsi="Agency FB" w:cs="AngsanaUPC"/>
                <w:b/>
                <w:sz w:val="24"/>
                <w:szCs w:val="24"/>
              </w:rPr>
              <w:t>500(13+7)</w:t>
            </w:r>
          </w:p>
        </w:tc>
        <w:tc>
          <w:tcPr>
            <w:tcW w:w="106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13E7B" w:rsidRPr="00937925" w:rsidRDefault="00113E7B" w:rsidP="001F6092">
            <w:pPr>
              <w:jc w:val="center"/>
              <w:rPr>
                <w:rFonts w:ascii="Agency FB" w:hAnsi="Agency FB" w:cs="AngsanaUPC"/>
                <w:b/>
                <w:sz w:val="24"/>
                <w:szCs w:val="24"/>
              </w:rPr>
            </w:pPr>
            <w:r w:rsidRPr="00937925">
              <w:rPr>
                <w:rFonts w:ascii="Agency FB" w:hAnsi="Agency FB" w:cs="AngsanaUPC"/>
                <w:b/>
                <w:sz w:val="24"/>
                <w:szCs w:val="24"/>
              </w:rPr>
              <w:t>208+224</w:t>
            </w:r>
          </w:p>
        </w:tc>
      </w:tr>
      <w:tr w:rsidR="00113E7B" w:rsidTr="001F6092">
        <w:trPr>
          <w:trHeight w:val="255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13E7B" w:rsidRPr="00DA7EF8" w:rsidRDefault="00113E7B" w:rsidP="001F6092">
            <w:pPr>
              <w:jc w:val="right"/>
              <w:rPr>
                <w:rFonts w:asciiTheme="majorHAnsi" w:hAnsiTheme="majorHAnsi"/>
                <w:b/>
              </w:rPr>
            </w:pPr>
            <w:r w:rsidRPr="00DA7EF8">
              <w:rPr>
                <w:rFonts w:asciiTheme="majorHAnsi" w:hAnsiTheme="majorHAnsi"/>
                <w:b/>
              </w:rPr>
              <w:t>Full Marks : 500 (Credit : 20)</w:t>
            </w:r>
          </w:p>
        </w:tc>
      </w:tr>
      <w:tr w:rsidR="00113E7B" w:rsidTr="001F6092">
        <w:trPr>
          <w:trHeight w:val="107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13E7B" w:rsidRPr="007E533A" w:rsidRDefault="00113E7B" w:rsidP="001F6092">
            <w:pPr>
              <w:rPr>
                <w:rFonts w:ascii="Bodoni MT Black" w:hAnsi="Bodoni MT Black"/>
                <w:color w:val="FF0000"/>
              </w:rPr>
            </w:pPr>
            <w:r w:rsidRPr="007E533A">
              <w:rPr>
                <w:rFonts w:ascii="Bodoni MT Black" w:hAnsi="Bodoni MT Black"/>
                <w:color w:val="FF0000"/>
              </w:rPr>
              <w:t>SEMESTER - II</w:t>
            </w:r>
          </w:p>
        </w:tc>
      </w:tr>
      <w:tr w:rsidR="007E533A" w:rsidTr="001F6092">
        <w:trPr>
          <w:trHeight w:val="19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Course-III(1.2.3)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Learning and Teaching (1</w:t>
            </w:r>
            <w:r w:rsidRPr="007E533A">
              <w:rPr>
                <w:rFonts w:ascii="Arial Black" w:hAnsi="Arial Black"/>
                <w:sz w:val="16"/>
                <w:szCs w:val="16"/>
                <w:vertAlign w:val="superscript"/>
              </w:rPr>
              <w:t>st</w:t>
            </w:r>
            <w:r w:rsidRPr="007E533A">
              <w:rPr>
                <w:rFonts w:ascii="Arial Black" w:hAnsi="Arial Black"/>
                <w:sz w:val="16"/>
                <w:szCs w:val="16"/>
              </w:rPr>
              <w:t xml:space="preserve"> &amp; 2</w:t>
            </w:r>
            <w:r w:rsidRPr="007E533A">
              <w:rPr>
                <w:rFonts w:ascii="Arial Black" w:hAnsi="Arial Black"/>
                <w:sz w:val="16"/>
                <w:szCs w:val="16"/>
                <w:vertAlign w:val="superscript"/>
              </w:rPr>
              <w:t>nd</w:t>
            </w:r>
            <w:r w:rsidRPr="007E533A">
              <w:rPr>
                <w:rFonts w:ascii="Arial Black" w:hAnsi="Arial Black"/>
                <w:sz w:val="16"/>
                <w:szCs w:val="16"/>
              </w:rPr>
              <w:t xml:space="preserve"> half)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50+50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25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100+25(4+1)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64+32</w:t>
            </w:r>
          </w:p>
        </w:tc>
      </w:tr>
      <w:tr w:rsidR="007E533A" w:rsidTr="001F6092">
        <w:trPr>
          <w:trHeight w:val="152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Course-VII-(A)(1.2.7A)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Pedagogy of a School Subject Part-1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50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50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50+50(2+2)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32+64</w:t>
            </w:r>
          </w:p>
        </w:tc>
      </w:tr>
      <w:tr w:rsidR="007E533A" w:rsidTr="001F6092">
        <w:trPr>
          <w:trHeight w:val="188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Course-VIII-(A)(1.2.8A)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Knowledge and Curriculum- Part -1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50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25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50+25(2+1)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32+32</w:t>
            </w:r>
          </w:p>
        </w:tc>
      </w:tr>
      <w:tr w:rsidR="007E533A" w:rsidTr="001F6092">
        <w:trPr>
          <w:trHeight w:val="215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Course-IX(1.2.9)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Assessment for Learning (1</w:t>
            </w:r>
            <w:r w:rsidRPr="007E533A">
              <w:rPr>
                <w:rFonts w:ascii="Arial Black" w:hAnsi="Arial Black"/>
                <w:sz w:val="16"/>
                <w:szCs w:val="16"/>
                <w:vertAlign w:val="superscript"/>
              </w:rPr>
              <w:t>st</w:t>
            </w:r>
            <w:r w:rsidRPr="007E533A">
              <w:rPr>
                <w:rFonts w:ascii="Arial Black" w:hAnsi="Arial Black"/>
                <w:sz w:val="16"/>
                <w:szCs w:val="16"/>
              </w:rPr>
              <w:t xml:space="preserve">  &amp; 2</w:t>
            </w:r>
            <w:r w:rsidRPr="007E533A">
              <w:rPr>
                <w:rFonts w:ascii="Arial Black" w:hAnsi="Arial Black"/>
                <w:sz w:val="16"/>
                <w:szCs w:val="16"/>
                <w:vertAlign w:val="superscript"/>
              </w:rPr>
              <w:t>nd</w:t>
            </w:r>
            <w:r w:rsidRPr="007E533A">
              <w:rPr>
                <w:rFonts w:ascii="Arial Black" w:hAnsi="Arial Black"/>
                <w:sz w:val="16"/>
                <w:szCs w:val="16"/>
              </w:rPr>
              <w:t xml:space="preserve"> half)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50+50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50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100+50(4+2)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64+64</w:t>
            </w:r>
          </w:p>
        </w:tc>
      </w:tr>
      <w:tr w:rsidR="007E533A" w:rsidTr="001F6092">
        <w:trPr>
          <w:trHeight w:val="242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CourseEPC-2(1.2EPC2)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Drama and Arts in Education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25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25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25+25(1+1)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E533A">
              <w:rPr>
                <w:rFonts w:ascii="Arial Black" w:hAnsi="Arial Black"/>
                <w:sz w:val="16"/>
                <w:szCs w:val="16"/>
              </w:rPr>
              <w:t>16+32</w:t>
            </w:r>
          </w:p>
        </w:tc>
      </w:tr>
      <w:tr w:rsidR="007E533A" w:rsidRPr="00081F10" w:rsidTr="001F6092">
        <w:trPr>
          <w:trHeight w:val="170"/>
        </w:trPr>
        <w:tc>
          <w:tcPr>
            <w:tcW w:w="7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937925" w:rsidRDefault="00113E7B" w:rsidP="001F60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3792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937925" w:rsidRDefault="00113E7B" w:rsidP="001F6092">
            <w:pPr>
              <w:rPr>
                <w:rFonts w:ascii="Agency FB" w:hAnsi="Agency FB" w:cs="Aparajita"/>
                <w:b/>
                <w:sz w:val="24"/>
                <w:szCs w:val="24"/>
              </w:rPr>
            </w:pPr>
            <w:r w:rsidRPr="00937925">
              <w:rPr>
                <w:rFonts w:ascii="Agency FB" w:hAnsi="Agency FB" w:cs="Aparajita"/>
                <w:b/>
                <w:sz w:val="24"/>
                <w:szCs w:val="24"/>
              </w:rPr>
              <w:t>325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937925" w:rsidRDefault="00113E7B" w:rsidP="001F6092">
            <w:pPr>
              <w:rPr>
                <w:rFonts w:ascii="Agency FB" w:hAnsi="Agency FB" w:cs="Aparajita"/>
                <w:b/>
                <w:sz w:val="24"/>
                <w:szCs w:val="24"/>
              </w:rPr>
            </w:pPr>
            <w:r w:rsidRPr="00937925">
              <w:rPr>
                <w:rFonts w:ascii="Agency FB" w:hAnsi="Agency FB" w:cs="Aparajita"/>
                <w:b/>
                <w:sz w:val="24"/>
                <w:szCs w:val="24"/>
              </w:rPr>
              <w:t>175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937925" w:rsidRDefault="00113E7B" w:rsidP="001F6092">
            <w:pPr>
              <w:rPr>
                <w:rFonts w:ascii="Agency FB" w:hAnsi="Agency FB" w:cs="Aparajita"/>
                <w:b/>
                <w:sz w:val="24"/>
                <w:szCs w:val="24"/>
              </w:rPr>
            </w:pPr>
            <w:r w:rsidRPr="00937925">
              <w:rPr>
                <w:rFonts w:ascii="Agency FB" w:hAnsi="Agency FB" w:cs="Aparajita"/>
                <w:b/>
                <w:sz w:val="24"/>
                <w:szCs w:val="24"/>
              </w:rPr>
              <w:t>500(13+7)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937925" w:rsidRDefault="00113E7B" w:rsidP="001F6092">
            <w:pPr>
              <w:rPr>
                <w:rFonts w:ascii="Agency FB" w:hAnsi="Agency FB" w:cs="Aparajita"/>
                <w:b/>
                <w:sz w:val="24"/>
                <w:szCs w:val="24"/>
              </w:rPr>
            </w:pPr>
            <w:r w:rsidRPr="00937925">
              <w:rPr>
                <w:rFonts w:ascii="Agency FB" w:hAnsi="Agency FB" w:cs="Aparajita"/>
                <w:b/>
                <w:sz w:val="24"/>
                <w:szCs w:val="24"/>
              </w:rPr>
              <w:t>208+224</w:t>
            </w:r>
          </w:p>
        </w:tc>
      </w:tr>
      <w:tr w:rsidR="00113E7B" w:rsidTr="001F6092">
        <w:trPr>
          <w:trHeight w:val="240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13E7B" w:rsidRPr="00DA7EF8" w:rsidRDefault="00113E7B" w:rsidP="001F6092">
            <w:pPr>
              <w:jc w:val="right"/>
              <w:rPr>
                <w:rFonts w:asciiTheme="majorHAnsi" w:hAnsiTheme="majorHAnsi"/>
                <w:b/>
              </w:rPr>
            </w:pPr>
            <w:r w:rsidRPr="00DA7EF8">
              <w:rPr>
                <w:rFonts w:asciiTheme="majorHAnsi" w:hAnsiTheme="majorHAnsi"/>
                <w:b/>
              </w:rPr>
              <w:t>Full Marks : 500 (Credit : 20)</w:t>
            </w:r>
          </w:p>
        </w:tc>
      </w:tr>
      <w:tr w:rsidR="00113E7B" w:rsidTr="001F6092">
        <w:trPr>
          <w:trHeight w:val="152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13E7B" w:rsidRPr="00BB2DAA" w:rsidRDefault="00113E7B" w:rsidP="001F6092">
            <w:pPr>
              <w:rPr>
                <w:rFonts w:ascii="Bodoni MT Black" w:hAnsi="Bodoni MT Black"/>
                <w:color w:val="FF0000"/>
              </w:rPr>
            </w:pPr>
            <w:r w:rsidRPr="00BB2DAA">
              <w:rPr>
                <w:rFonts w:ascii="Bodoni MT Black" w:hAnsi="Bodoni MT Black"/>
                <w:color w:val="FF0000"/>
              </w:rPr>
              <w:t>SEMESTER-III</w:t>
            </w:r>
          </w:p>
        </w:tc>
      </w:tr>
      <w:tr w:rsidR="007E533A" w:rsidTr="001F6092">
        <w:trPr>
          <w:trHeight w:val="225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Course-VII-(B)(1.3.7B)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Pedagogy of a School Subject- Part-II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50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100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50+100(2+4)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32+128</w:t>
            </w:r>
          </w:p>
        </w:tc>
      </w:tr>
      <w:tr w:rsidR="007E533A" w:rsidTr="001F6092">
        <w:trPr>
          <w:trHeight w:val="18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School Internship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350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350(14)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7E533A" w:rsidRDefault="00113E7B" w:rsidP="001F609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E533A">
              <w:rPr>
                <w:rFonts w:ascii="Arial Black" w:hAnsi="Arial Black"/>
                <w:b/>
                <w:sz w:val="16"/>
                <w:szCs w:val="16"/>
              </w:rPr>
              <w:t>448</w:t>
            </w:r>
          </w:p>
        </w:tc>
      </w:tr>
      <w:tr w:rsidR="007E533A" w:rsidTr="001F6092">
        <w:trPr>
          <w:trHeight w:val="120"/>
        </w:trPr>
        <w:tc>
          <w:tcPr>
            <w:tcW w:w="7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937925" w:rsidRDefault="00113E7B" w:rsidP="001F6092">
            <w:pPr>
              <w:jc w:val="right"/>
              <w:rPr>
                <w:rFonts w:ascii="Arial" w:hAnsi="Arial" w:cs="Arial"/>
                <w:b/>
              </w:rPr>
            </w:pPr>
            <w:r w:rsidRPr="0093792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937925" w:rsidRDefault="00113E7B" w:rsidP="001F6092">
            <w:pPr>
              <w:rPr>
                <w:rFonts w:ascii="Agency FB" w:hAnsi="Agency FB"/>
                <w:b/>
              </w:rPr>
            </w:pPr>
            <w:r w:rsidRPr="00937925">
              <w:rPr>
                <w:rFonts w:ascii="Agency FB" w:hAnsi="Agency FB"/>
                <w:b/>
              </w:rPr>
              <w:t>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937925" w:rsidRDefault="00113E7B" w:rsidP="001F6092">
            <w:pPr>
              <w:rPr>
                <w:rFonts w:ascii="Agency FB" w:hAnsi="Agency FB"/>
                <w:b/>
              </w:rPr>
            </w:pPr>
            <w:r w:rsidRPr="00937925">
              <w:rPr>
                <w:rFonts w:ascii="Agency FB" w:hAnsi="Agency FB"/>
                <w:b/>
              </w:rPr>
              <w:t>450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937925" w:rsidRDefault="00113E7B" w:rsidP="001F6092">
            <w:pPr>
              <w:rPr>
                <w:rFonts w:ascii="Agency FB" w:hAnsi="Agency FB"/>
                <w:b/>
              </w:rPr>
            </w:pPr>
            <w:r w:rsidRPr="00937925">
              <w:rPr>
                <w:rFonts w:ascii="Agency FB" w:hAnsi="Agency FB"/>
                <w:b/>
              </w:rPr>
              <w:t>500(2+18)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937925" w:rsidRDefault="00113E7B" w:rsidP="001F6092">
            <w:pPr>
              <w:rPr>
                <w:rFonts w:ascii="Agency FB" w:hAnsi="Agency FB"/>
                <w:b/>
              </w:rPr>
            </w:pPr>
            <w:r w:rsidRPr="00937925">
              <w:rPr>
                <w:rFonts w:ascii="Agency FB" w:hAnsi="Agency FB"/>
                <w:b/>
              </w:rPr>
              <w:t>32+576</w:t>
            </w:r>
          </w:p>
        </w:tc>
      </w:tr>
      <w:tr w:rsidR="00113E7B" w:rsidTr="001F6092">
        <w:trPr>
          <w:trHeight w:val="285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13E7B" w:rsidRPr="00DA7EF8" w:rsidRDefault="00113E7B" w:rsidP="001F6092">
            <w:pPr>
              <w:jc w:val="right"/>
              <w:rPr>
                <w:rFonts w:asciiTheme="majorHAnsi" w:hAnsiTheme="majorHAnsi"/>
                <w:b/>
              </w:rPr>
            </w:pPr>
            <w:r w:rsidRPr="00DA7EF8">
              <w:rPr>
                <w:rFonts w:asciiTheme="majorHAnsi" w:hAnsiTheme="majorHAnsi"/>
                <w:b/>
              </w:rPr>
              <w:t>Full Marks : 500 (Credit : 20)</w:t>
            </w:r>
          </w:p>
        </w:tc>
      </w:tr>
      <w:tr w:rsidR="00113E7B" w:rsidTr="001F6092">
        <w:trPr>
          <w:trHeight w:val="188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13E7B" w:rsidRPr="00DA7EF8" w:rsidRDefault="00113E7B" w:rsidP="001F6092">
            <w:pPr>
              <w:rPr>
                <w:rFonts w:ascii="Bodoni MT Black" w:hAnsi="Bodoni MT Black"/>
                <w:b/>
                <w:color w:val="FF0000"/>
              </w:rPr>
            </w:pPr>
            <w:r w:rsidRPr="00DA7EF8">
              <w:rPr>
                <w:rFonts w:ascii="Bodoni MT Black" w:hAnsi="Bodoni MT Black"/>
                <w:b/>
                <w:color w:val="FF0000"/>
              </w:rPr>
              <w:t>SEMESTER-IV</w:t>
            </w:r>
          </w:p>
        </w:tc>
      </w:tr>
      <w:tr w:rsidR="00A7528A" w:rsidTr="001F6092">
        <w:trPr>
          <w:trHeight w:val="23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Course-VI(1.4.6)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Gender , School and Society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25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50+25(2+1)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32+32</w:t>
            </w:r>
          </w:p>
        </w:tc>
      </w:tr>
      <w:tr w:rsidR="00A7528A" w:rsidTr="001F6092">
        <w:trPr>
          <w:trHeight w:val="18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Course-VIII(B)(1.4.8B)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Knowledge and Curriculum – Part-II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25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50+25(2+1)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32+32</w:t>
            </w:r>
          </w:p>
        </w:tc>
      </w:tr>
      <w:tr w:rsidR="00A7528A" w:rsidTr="001F6092">
        <w:trPr>
          <w:trHeight w:val="165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Course-X (1.4.10)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Creating an Inclusive School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25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50+25(2+1)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32+32</w:t>
            </w:r>
          </w:p>
        </w:tc>
      </w:tr>
      <w:tr w:rsidR="00A7528A" w:rsidTr="001F6092">
        <w:trPr>
          <w:trHeight w:val="18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Course-XI(1.4.11)Optional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Vocational / Work Education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25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50+25(2+1)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32+32</w:t>
            </w:r>
          </w:p>
        </w:tc>
      </w:tr>
      <w:tr w:rsidR="00A7528A" w:rsidTr="001F6092">
        <w:trPr>
          <w:trHeight w:val="15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Course-XI(1.4.11) Optional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Health and Physical Education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25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50+25(2+1)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32+32</w:t>
            </w:r>
          </w:p>
        </w:tc>
      </w:tr>
      <w:tr w:rsidR="00A7528A" w:rsidTr="001F6092">
        <w:trPr>
          <w:trHeight w:val="12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Course-XI(1.4.11)Optional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Peace Education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25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50+25(2+1)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32+32</w:t>
            </w:r>
          </w:p>
        </w:tc>
      </w:tr>
      <w:tr w:rsidR="00A7528A" w:rsidTr="001F6092">
        <w:trPr>
          <w:trHeight w:val="242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b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Course</w:t>
            </w:r>
            <w:r w:rsidRPr="00BB2DAA">
              <w:rPr>
                <w:rFonts w:ascii="Arial Black" w:hAnsi="Arial Black"/>
                <w:b/>
              </w:rPr>
              <w:t>-</w:t>
            </w:r>
            <w:r w:rsidRPr="00BB2DAA">
              <w:rPr>
                <w:rFonts w:ascii="Arial Black" w:hAnsi="Arial Black"/>
                <w:b/>
                <w:sz w:val="16"/>
                <w:szCs w:val="16"/>
              </w:rPr>
              <w:t>XI(1.4.11)Optional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 xml:space="preserve">Guidance and </w:t>
            </w:r>
            <w:r w:rsidR="00BB2DAA" w:rsidRPr="00BB2DAA">
              <w:rPr>
                <w:rFonts w:ascii="Arial Black" w:hAnsi="Arial Black"/>
                <w:sz w:val="16"/>
                <w:szCs w:val="16"/>
              </w:rPr>
              <w:t>Counseling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25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50+25(2+1)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7B" w:rsidRPr="00BB2DAA" w:rsidRDefault="00113E7B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32+32</w:t>
            </w:r>
          </w:p>
        </w:tc>
      </w:tr>
      <w:tr w:rsidR="00A7528A" w:rsidTr="001F6092">
        <w:trPr>
          <w:trHeight w:val="135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Course-XI(1.4.11)Optional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Environmental and Population Education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25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50+25(2+1)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32+32</w:t>
            </w:r>
          </w:p>
        </w:tc>
      </w:tr>
      <w:tr w:rsidR="00A7528A" w:rsidTr="001F6092">
        <w:trPr>
          <w:trHeight w:val="12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Course-XI(1.4.11)Optional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Yoga Education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25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50+25(2+1)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32+32</w:t>
            </w:r>
          </w:p>
        </w:tc>
      </w:tr>
      <w:tr w:rsidR="00A7528A" w:rsidTr="001F6092">
        <w:trPr>
          <w:trHeight w:val="135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Course EPC-3(1.4EPC3)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 xml:space="preserve">Critical Understanding of </w:t>
            </w:r>
            <w:r w:rsidR="00F43C2B">
              <w:rPr>
                <w:rFonts w:ascii="Arial Black" w:hAnsi="Arial Black"/>
                <w:sz w:val="16"/>
                <w:szCs w:val="16"/>
              </w:rPr>
              <w:t>ICT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50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50+50(2+2)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32+64</w:t>
            </w:r>
          </w:p>
        </w:tc>
      </w:tr>
      <w:tr w:rsidR="00A7528A" w:rsidTr="001F6092">
        <w:trPr>
          <w:trHeight w:val="15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B2DAA">
              <w:rPr>
                <w:rFonts w:ascii="Arial Black" w:hAnsi="Arial Black"/>
                <w:b/>
                <w:sz w:val="16"/>
                <w:szCs w:val="16"/>
              </w:rPr>
              <w:t>Course EPC-4(1.4EPC4)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Understanding the Self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50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50+50(2+2)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D7" w:rsidRPr="00BB2DAA" w:rsidRDefault="00256ED7" w:rsidP="001F6092">
            <w:pPr>
              <w:rPr>
                <w:rFonts w:ascii="Arial Black" w:hAnsi="Arial Black"/>
                <w:sz w:val="16"/>
                <w:szCs w:val="16"/>
              </w:rPr>
            </w:pPr>
            <w:r w:rsidRPr="00BB2DAA">
              <w:rPr>
                <w:rFonts w:ascii="Arial Black" w:hAnsi="Arial Black"/>
                <w:sz w:val="16"/>
                <w:szCs w:val="16"/>
              </w:rPr>
              <w:t>32+64</w:t>
            </w:r>
          </w:p>
        </w:tc>
      </w:tr>
      <w:tr w:rsidR="007E533A" w:rsidTr="001F6092">
        <w:trPr>
          <w:trHeight w:val="150"/>
        </w:trPr>
        <w:tc>
          <w:tcPr>
            <w:tcW w:w="7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937925" w:rsidRDefault="00256ED7" w:rsidP="001F6092">
            <w:pPr>
              <w:jc w:val="right"/>
              <w:rPr>
                <w:rFonts w:ascii="Arial" w:hAnsi="Arial" w:cs="Arial"/>
                <w:b/>
              </w:rPr>
            </w:pPr>
            <w:r w:rsidRPr="0093792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937925" w:rsidRDefault="00256ED7" w:rsidP="001F6092">
            <w:pPr>
              <w:rPr>
                <w:rFonts w:ascii="Agency FB" w:hAnsi="Agency FB"/>
                <w:b/>
              </w:rPr>
            </w:pPr>
            <w:r w:rsidRPr="00937925">
              <w:rPr>
                <w:rFonts w:ascii="Agency FB" w:hAnsi="Agency FB"/>
                <w:b/>
              </w:rPr>
              <w:t>300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937925" w:rsidRDefault="00256ED7" w:rsidP="001F6092">
            <w:pPr>
              <w:rPr>
                <w:rFonts w:ascii="Agency FB" w:hAnsi="Agency FB"/>
                <w:b/>
              </w:rPr>
            </w:pPr>
            <w:r w:rsidRPr="00937925">
              <w:rPr>
                <w:rFonts w:ascii="Agency FB" w:hAnsi="Agency FB"/>
                <w:b/>
              </w:rPr>
              <w:t>200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7" w:rsidRPr="00937925" w:rsidRDefault="00256ED7" w:rsidP="001F6092">
            <w:pPr>
              <w:rPr>
                <w:rFonts w:ascii="Agency FB" w:hAnsi="Agency FB"/>
                <w:b/>
              </w:rPr>
            </w:pPr>
            <w:r w:rsidRPr="00937925">
              <w:rPr>
                <w:rFonts w:ascii="Agency FB" w:hAnsi="Agency FB"/>
                <w:b/>
              </w:rPr>
              <w:t>500(</w:t>
            </w:r>
            <w:r w:rsidR="00D57C6B" w:rsidRPr="00937925">
              <w:rPr>
                <w:rFonts w:ascii="Agency FB" w:hAnsi="Agency FB"/>
                <w:b/>
              </w:rPr>
              <w:t>12+8)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D7" w:rsidRPr="00937925" w:rsidRDefault="00D57C6B" w:rsidP="001F6092">
            <w:pPr>
              <w:rPr>
                <w:rFonts w:ascii="Agency FB" w:hAnsi="Agency FB"/>
                <w:b/>
              </w:rPr>
            </w:pPr>
            <w:r w:rsidRPr="00937925">
              <w:rPr>
                <w:rFonts w:ascii="Agency FB" w:hAnsi="Agency FB"/>
                <w:b/>
              </w:rPr>
              <w:t>192+256</w:t>
            </w:r>
          </w:p>
        </w:tc>
      </w:tr>
      <w:tr w:rsidR="00113E7B" w:rsidTr="001F6092">
        <w:trPr>
          <w:trHeight w:val="150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13E7B" w:rsidRPr="00DA7EF8" w:rsidRDefault="00D57C6B" w:rsidP="001F6092">
            <w:pPr>
              <w:jc w:val="right"/>
              <w:rPr>
                <w:rFonts w:asciiTheme="majorHAnsi" w:hAnsiTheme="majorHAnsi"/>
                <w:b/>
              </w:rPr>
            </w:pPr>
            <w:r w:rsidRPr="00DA7EF8">
              <w:rPr>
                <w:rFonts w:asciiTheme="majorHAnsi" w:hAnsiTheme="majorHAnsi"/>
                <w:b/>
              </w:rPr>
              <w:t>Full Marks : 500 (Credit : 20)</w:t>
            </w:r>
          </w:p>
        </w:tc>
      </w:tr>
      <w:tr w:rsidR="00113E7B" w:rsidTr="001F6092">
        <w:trPr>
          <w:trHeight w:val="119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13E7B" w:rsidRPr="00DA7EF8" w:rsidRDefault="00D57C6B" w:rsidP="001F6092">
            <w:pPr>
              <w:jc w:val="center"/>
              <w:rPr>
                <w:rFonts w:ascii="Aparajita" w:hAnsi="Aparajita" w:cs="Aparajita"/>
                <w:b/>
                <w:sz w:val="36"/>
                <w:szCs w:val="36"/>
                <w:u w:val="single"/>
              </w:rPr>
            </w:pPr>
            <w:r w:rsidRPr="00DA7EF8">
              <w:rPr>
                <w:rFonts w:ascii="Aparajita" w:hAnsi="Aparajita" w:cs="Aparajita"/>
                <w:b/>
                <w:sz w:val="36"/>
                <w:szCs w:val="36"/>
                <w:u w:val="single"/>
              </w:rPr>
              <w:t>Total Marks : 2000 ( Credit : 80)</w:t>
            </w:r>
          </w:p>
        </w:tc>
      </w:tr>
    </w:tbl>
    <w:p w:rsidR="009A2F4D" w:rsidRDefault="009A2F4D" w:rsidP="001F6092">
      <w:pPr>
        <w:jc w:val="center"/>
      </w:pPr>
    </w:p>
    <w:p w:rsidR="001F6092" w:rsidRPr="001F6092" w:rsidRDefault="001F6092" w:rsidP="001F6092">
      <w:pPr>
        <w:jc w:val="center"/>
        <w:rPr>
          <w:rFonts w:ascii="Arial Black" w:hAnsi="Arial Black"/>
          <w:sz w:val="16"/>
          <w:szCs w:val="16"/>
          <w:u w:val="single"/>
        </w:rPr>
      </w:pPr>
    </w:p>
    <w:p w:rsidR="009A2798" w:rsidRPr="001F6092" w:rsidRDefault="00AD138C" w:rsidP="001F6092">
      <w:pPr>
        <w:jc w:val="center"/>
        <w:rPr>
          <w:rFonts w:ascii="Arial Black" w:hAnsi="Arial Black"/>
          <w:sz w:val="16"/>
          <w:szCs w:val="16"/>
          <w:u w:val="single"/>
        </w:rPr>
      </w:pPr>
      <w:proofErr w:type="gramStart"/>
      <w:r w:rsidRPr="001F6092">
        <w:rPr>
          <w:rFonts w:ascii="Arial Black" w:hAnsi="Arial Black"/>
          <w:sz w:val="16"/>
          <w:szCs w:val="16"/>
          <w:u w:val="single"/>
        </w:rPr>
        <w:t>UNIFORM CURRICULAM SCRUCTURE AND EXAMINATION PATTERN FOR 2 YEAR B.ED.</w:t>
      </w:r>
      <w:proofErr w:type="gramEnd"/>
      <w:r w:rsidRPr="001F6092">
        <w:rPr>
          <w:rFonts w:ascii="Arial Black" w:hAnsi="Arial Black"/>
          <w:sz w:val="16"/>
          <w:szCs w:val="16"/>
          <w:u w:val="single"/>
        </w:rPr>
        <w:t xml:space="preserve"> PROGRAMME IN WEST BENGAL FOLLOWING NCTE REGULATIONS, 2014</w:t>
      </w:r>
    </w:p>
    <w:p w:rsidR="00AD138C" w:rsidRDefault="00AD138C"/>
    <w:sectPr w:rsidR="00AD138C" w:rsidSect="009A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138C"/>
    <w:rsid w:val="00072B74"/>
    <w:rsid w:val="00081F10"/>
    <w:rsid w:val="000B1BBC"/>
    <w:rsid w:val="000B459B"/>
    <w:rsid w:val="00113E7B"/>
    <w:rsid w:val="001F6092"/>
    <w:rsid w:val="00256D70"/>
    <w:rsid w:val="00256ED7"/>
    <w:rsid w:val="004B2AD8"/>
    <w:rsid w:val="00671331"/>
    <w:rsid w:val="007E533A"/>
    <w:rsid w:val="00937925"/>
    <w:rsid w:val="009A2798"/>
    <w:rsid w:val="009A2F4D"/>
    <w:rsid w:val="00A63874"/>
    <w:rsid w:val="00A7528A"/>
    <w:rsid w:val="00AC03A4"/>
    <w:rsid w:val="00AD138C"/>
    <w:rsid w:val="00BB2DAA"/>
    <w:rsid w:val="00CE357E"/>
    <w:rsid w:val="00D428DF"/>
    <w:rsid w:val="00D57C6B"/>
    <w:rsid w:val="00DA7EF8"/>
    <w:rsid w:val="00F4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ewei</dc:creator>
  <cp:keywords/>
  <dc:description/>
  <cp:lastModifiedBy>ewei</cp:lastModifiedBy>
  <cp:revision>15</cp:revision>
  <dcterms:created xsi:type="dcterms:W3CDTF">2015-08-12T05:51:00Z</dcterms:created>
  <dcterms:modified xsi:type="dcterms:W3CDTF">2015-08-13T08:59:00Z</dcterms:modified>
</cp:coreProperties>
</file>